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AA2A9" w14:textId="77777777" w:rsidR="00607416" w:rsidRDefault="00607416" w:rsidP="00607416">
      <w:pPr>
        <w:jc w:val="center"/>
        <w:rPr>
          <w:b/>
        </w:rPr>
      </w:pPr>
      <w:bookmarkStart w:id="0" w:name="_GoBack"/>
      <w:bookmarkEnd w:id="0"/>
      <w:r>
        <w:rPr>
          <w:b/>
        </w:rPr>
        <w:t>Annexe </w:t>
      </w:r>
      <w:r w:rsidR="00EC2AA4" w:rsidRPr="00EC2AA4">
        <w:rPr>
          <w:b/>
        </w:rPr>
        <w:t xml:space="preserve">à la délibération portant sur le renouvellement de la </w:t>
      </w:r>
    </w:p>
    <w:p w14:paraId="7421B380" w14:textId="77777777" w:rsidR="00607416" w:rsidRDefault="00EC2AA4" w:rsidP="00607416">
      <w:pPr>
        <w:jc w:val="center"/>
        <w:rPr>
          <w:b/>
        </w:rPr>
      </w:pPr>
      <w:r w:rsidRPr="00EC2AA4">
        <w:rPr>
          <w:b/>
        </w:rPr>
        <w:t>Commission Consultative des Services Publics Locaux (CCSPL)</w:t>
      </w:r>
      <w:r w:rsidR="00607416">
        <w:rPr>
          <w:b/>
        </w:rPr>
        <w:t> :</w:t>
      </w:r>
    </w:p>
    <w:p w14:paraId="31E0D664" w14:textId="72B1EB4A" w:rsidR="00AC67AC" w:rsidRPr="00EC2AA4" w:rsidRDefault="00607416" w:rsidP="00607416">
      <w:pPr>
        <w:jc w:val="center"/>
        <w:rPr>
          <w:b/>
        </w:rPr>
      </w:pPr>
      <w:r>
        <w:rPr>
          <w:b/>
        </w:rPr>
        <w:t>COMPOSITION DE LA CCSPL / MANDAT 202</w:t>
      </w:r>
      <w:r w:rsidR="005E2884">
        <w:rPr>
          <w:b/>
        </w:rPr>
        <w:t>6-2029</w:t>
      </w:r>
    </w:p>
    <w:p w14:paraId="198D7633" w14:textId="77777777" w:rsidR="00EC2AA4" w:rsidRDefault="00EC2AA4"/>
    <w:p w14:paraId="1767895C" w14:textId="07766C80" w:rsidR="00607416" w:rsidRDefault="00607416">
      <w:pPr>
        <w:rPr>
          <w:b/>
        </w:rPr>
      </w:pPr>
      <w:r w:rsidRPr="00607416">
        <w:rPr>
          <w:b/>
        </w:rPr>
        <w:t>Composition du collège « élus »</w:t>
      </w:r>
      <w:r>
        <w:rPr>
          <w:b/>
        </w:rPr>
        <w:t>, sur propositions des groupes politiques</w:t>
      </w:r>
      <w:r w:rsidRPr="00607416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7D5A" w14:paraId="289DA4B0" w14:textId="77777777" w:rsidTr="00E07D5A">
        <w:tc>
          <w:tcPr>
            <w:tcW w:w="3020" w:type="dxa"/>
          </w:tcPr>
          <w:p w14:paraId="1A8005B2" w14:textId="75FA020A" w:rsidR="00E07D5A" w:rsidRDefault="00E07D5A" w:rsidP="00E07D5A">
            <w:pPr>
              <w:jc w:val="center"/>
              <w:rPr>
                <w:b/>
              </w:rPr>
            </w:pPr>
            <w:r>
              <w:rPr>
                <w:b/>
              </w:rPr>
              <w:br/>
              <w:t>Groupes</w:t>
            </w:r>
            <w:r>
              <w:rPr>
                <w:b/>
              </w:rPr>
              <w:br/>
            </w:r>
          </w:p>
        </w:tc>
        <w:tc>
          <w:tcPr>
            <w:tcW w:w="3021" w:type="dxa"/>
          </w:tcPr>
          <w:p w14:paraId="3C6730C4" w14:textId="132D1F77" w:rsidR="00E07D5A" w:rsidRDefault="00E07D5A" w:rsidP="00E07D5A">
            <w:pPr>
              <w:jc w:val="center"/>
              <w:rPr>
                <w:b/>
              </w:rPr>
            </w:pPr>
            <w:r>
              <w:rPr>
                <w:b/>
              </w:rPr>
              <w:br/>
              <w:t>Représentant-e</w:t>
            </w:r>
          </w:p>
        </w:tc>
        <w:tc>
          <w:tcPr>
            <w:tcW w:w="3021" w:type="dxa"/>
          </w:tcPr>
          <w:p w14:paraId="5DC6A465" w14:textId="451CC603" w:rsidR="00E07D5A" w:rsidRDefault="00E07D5A" w:rsidP="00E07D5A">
            <w:pPr>
              <w:jc w:val="center"/>
              <w:rPr>
                <w:b/>
              </w:rPr>
            </w:pPr>
            <w:r>
              <w:rPr>
                <w:b/>
              </w:rPr>
              <w:br/>
              <w:t>Suppléant-e</w:t>
            </w:r>
          </w:p>
        </w:tc>
      </w:tr>
      <w:tr w:rsidR="00E135AD" w14:paraId="3A2053FD" w14:textId="77777777" w:rsidTr="00B752E8">
        <w:tc>
          <w:tcPr>
            <w:tcW w:w="3020" w:type="dxa"/>
            <w:vAlign w:val="center"/>
          </w:tcPr>
          <w:p w14:paraId="42C3C04A" w14:textId="62D7279C" w:rsidR="00E135AD" w:rsidRPr="00B8670D" w:rsidRDefault="00E135AD" w:rsidP="00E135A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ALPES</w:t>
            </w:r>
          </w:p>
        </w:tc>
        <w:tc>
          <w:tcPr>
            <w:tcW w:w="3021" w:type="dxa"/>
          </w:tcPr>
          <w:p w14:paraId="6AB4B43E" w14:textId="465B6715" w:rsidR="00E135AD" w:rsidRPr="00E07D5A" w:rsidRDefault="0058442A" w:rsidP="00E135AD">
            <w:pPr>
              <w:jc w:val="center"/>
            </w:pPr>
            <w:r>
              <w:t>Laurent Thoviste</w:t>
            </w:r>
          </w:p>
        </w:tc>
        <w:tc>
          <w:tcPr>
            <w:tcW w:w="3021" w:type="dxa"/>
          </w:tcPr>
          <w:p w14:paraId="317394CD" w14:textId="1941909D" w:rsidR="00E135AD" w:rsidRPr="00E07D5A" w:rsidRDefault="0058442A" w:rsidP="00E135AD">
            <w:pPr>
              <w:jc w:val="center"/>
            </w:pPr>
            <w:r>
              <w:t>Evelyne De Caro</w:t>
            </w:r>
          </w:p>
        </w:tc>
      </w:tr>
      <w:tr w:rsidR="00E135AD" w14:paraId="3BFAE1A6" w14:textId="77777777" w:rsidTr="00B752E8">
        <w:tc>
          <w:tcPr>
            <w:tcW w:w="3020" w:type="dxa"/>
            <w:vAlign w:val="center"/>
          </w:tcPr>
          <w:p w14:paraId="0542F0BF" w14:textId="0355A56A" w:rsidR="00E135AD" w:rsidRPr="000C1EB8" w:rsidRDefault="00E135AD" w:rsidP="00E135AD">
            <w:pPr>
              <w:jc w:val="center"/>
              <w:rPr>
                <w:b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AGATE</w:t>
            </w:r>
            <w:r w:rsidR="0058442A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021" w:type="dxa"/>
          </w:tcPr>
          <w:p w14:paraId="741A8F13" w14:textId="521B8A2C" w:rsidR="00E135AD" w:rsidRPr="00E07D5A" w:rsidRDefault="0058442A" w:rsidP="00E135AD">
            <w:pPr>
              <w:jc w:val="center"/>
            </w:pPr>
            <w:r>
              <w:t>Florent Cholat</w:t>
            </w:r>
          </w:p>
        </w:tc>
        <w:tc>
          <w:tcPr>
            <w:tcW w:w="3021" w:type="dxa"/>
          </w:tcPr>
          <w:p w14:paraId="39EFB4E1" w14:textId="58C3345A" w:rsidR="00E135AD" w:rsidRPr="00E07D5A" w:rsidRDefault="0058442A" w:rsidP="00E135AD">
            <w:pPr>
              <w:jc w:val="center"/>
            </w:pPr>
            <w:r>
              <w:t>Catherine Troton</w:t>
            </w:r>
          </w:p>
        </w:tc>
      </w:tr>
      <w:tr w:rsidR="00A020E0" w14:paraId="0A659060" w14:textId="77777777" w:rsidTr="00B752E8">
        <w:tc>
          <w:tcPr>
            <w:tcW w:w="3020" w:type="dxa"/>
            <w:vAlign w:val="center"/>
          </w:tcPr>
          <w:p w14:paraId="22AF62D7" w14:textId="12A2046F" w:rsidR="00A020E0" w:rsidRPr="000C1EB8" w:rsidRDefault="00A020E0" w:rsidP="00A020E0">
            <w:pPr>
              <w:jc w:val="center"/>
              <w:rPr>
                <w:b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CCC</w:t>
            </w:r>
          </w:p>
        </w:tc>
        <w:tc>
          <w:tcPr>
            <w:tcW w:w="3021" w:type="dxa"/>
          </w:tcPr>
          <w:p w14:paraId="3D6F9B29" w14:textId="6298B161" w:rsidR="00A020E0" w:rsidRPr="00E07D5A" w:rsidRDefault="00A020E0" w:rsidP="00A020E0">
            <w:pPr>
              <w:jc w:val="center"/>
            </w:pPr>
            <w:r>
              <w:t>Eva Cantero</w:t>
            </w:r>
          </w:p>
        </w:tc>
        <w:tc>
          <w:tcPr>
            <w:tcW w:w="3021" w:type="dxa"/>
          </w:tcPr>
          <w:p w14:paraId="7DA0518D" w14:textId="16D9C390" w:rsidR="00A020E0" w:rsidRPr="00E07D5A" w:rsidRDefault="00A020E0" w:rsidP="00A020E0">
            <w:pPr>
              <w:jc w:val="center"/>
            </w:pPr>
            <w:r>
              <w:t>Claudine Didier</w:t>
            </w:r>
          </w:p>
        </w:tc>
      </w:tr>
      <w:tr w:rsidR="00A020E0" w14:paraId="654DA07B" w14:textId="77777777" w:rsidTr="00B752E8">
        <w:tc>
          <w:tcPr>
            <w:tcW w:w="3020" w:type="dxa"/>
            <w:vAlign w:val="center"/>
          </w:tcPr>
          <w:p w14:paraId="756079FB" w14:textId="0AAE82BC" w:rsidR="00A020E0" w:rsidRPr="000C1EB8" w:rsidRDefault="00A020E0" w:rsidP="00A020E0">
            <w:pPr>
              <w:jc w:val="center"/>
              <w:rPr>
                <w:b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CCM</w:t>
            </w:r>
          </w:p>
        </w:tc>
        <w:tc>
          <w:tcPr>
            <w:tcW w:w="3021" w:type="dxa"/>
          </w:tcPr>
          <w:p w14:paraId="11347A7D" w14:textId="41CD1436" w:rsidR="00A020E0" w:rsidRPr="00E07D5A" w:rsidRDefault="0058442A" w:rsidP="00A020E0">
            <w:pPr>
              <w:jc w:val="center"/>
            </w:pPr>
            <w:r>
              <w:t>Cécile Curtet</w:t>
            </w:r>
          </w:p>
        </w:tc>
        <w:tc>
          <w:tcPr>
            <w:tcW w:w="3021" w:type="dxa"/>
          </w:tcPr>
          <w:p w14:paraId="254BBAE5" w14:textId="0F5CB4F5" w:rsidR="00A020E0" w:rsidRPr="00E07D5A" w:rsidRDefault="0058442A" w:rsidP="00A020E0">
            <w:pPr>
              <w:jc w:val="center"/>
            </w:pPr>
            <w:r>
              <w:t>Audrey Guyomard</w:t>
            </w:r>
          </w:p>
        </w:tc>
      </w:tr>
      <w:tr w:rsidR="00A020E0" w14:paraId="237952A5" w14:textId="77777777" w:rsidTr="00B752E8">
        <w:tc>
          <w:tcPr>
            <w:tcW w:w="3020" w:type="dxa"/>
            <w:vAlign w:val="center"/>
          </w:tcPr>
          <w:p w14:paraId="6E127ED9" w14:textId="3F4427D0" w:rsidR="00A020E0" w:rsidRPr="00E135AD" w:rsidRDefault="00A020E0" w:rsidP="00A020E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GORG</w:t>
            </w:r>
          </w:p>
        </w:tc>
        <w:tc>
          <w:tcPr>
            <w:tcW w:w="3021" w:type="dxa"/>
          </w:tcPr>
          <w:p w14:paraId="569947D0" w14:textId="6EE5A1AE" w:rsidR="00A020E0" w:rsidRPr="00E07D5A" w:rsidRDefault="0058442A" w:rsidP="00A020E0">
            <w:pPr>
              <w:jc w:val="center"/>
            </w:pPr>
            <w:r>
              <w:t>Thierry Aldeguer</w:t>
            </w:r>
          </w:p>
        </w:tc>
        <w:tc>
          <w:tcPr>
            <w:tcW w:w="3021" w:type="dxa"/>
          </w:tcPr>
          <w:p w14:paraId="5164CF80" w14:textId="6C1D8491" w:rsidR="00A020E0" w:rsidRPr="00E07D5A" w:rsidRDefault="0058442A" w:rsidP="00A020E0">
            <w:pPr>
              <w:jc w:val="center"/>
            </w:pPr>
            <w:r>
              <w:t>Jean-Luc Rizzi</w:t>
            </w:r>
          </w:p>
        </w:tc>
      </w:tr>
      <w:tr w:rsidR="008334C5" w14:paraId="26FEA07A" w14:textId="77777777" w:rsidTr="00B752E8">
        <w:tc>
          <w:tcPr>
            <w:tcW w:w="3020" w:type="dxa"/>
            <w:vAlign w:val="center"/>
          </w:tcPr>
          <w:p w14:paraId="093EF738" w14:textId="16E10B37" w:rsidR="008334C5" w:rsidRPr="00E135AD" w:rsidRDefault="008334C5" w:rsidP="008334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LFI</w:t>
            </w:r>
          </w:p>
        </w:tc>
        <w:tc>
          <w:tcPr>
            <w:tcW w:w="3021" w:type="dxa"/>
          </w:tcPr>
          <w:p w14:paraId="4F9EC8EE" w14:textId="7FA0772B" w:rsidR="008334C5" w:rsidRPr="008334C5" w:rsidRDefault="009A31D7" w:rsidP="009A31D7">
            <w:pPr>
              <w:jc w:val="center"/>
              <w:rPr>
                <w:i/>
              </w:rPr>
            </w:pPr>
            <w:r w:rsidRPr="009A31D7">
              <w:t>Zakaria</w:t>
            </w:r>
            <w:r>
              <w:t xml:space="preserve"> Amran</w:t>
            </w:r>
          </w:p>
        </w:tc>
        <w:tc>
          <w:tcPr>
            <w:tcW w:w="3021" w:type="dxa"/>
          </w:tcPr>
          <w:p w14:paraId="198F3C07" w14:textId="2E267FD3" w:rsidR="008334C5" w:rsidRPr="008334C5" w:rsidRDefault="009A31D7" w:rsidP="009A31D7">
            <w:pPr>
              <w:jc w:val="center"/>
              <w:rPr>
                <w:i/>
              </w:rPr>
            </w:pPr>
            <w:r w:rsidRPr="009A31D7">
              <w:t>Coline P</w:t>
            </w:r>
            <w:r>
              <w:t>issard-Gibollet</w:t>
            </w:r>
          </w:p>
        </w:tc>
      </w:tr>
      <w:tr w:rsidR="008334C5" w14:paraId="28F373DF" w14:textId="77777777" w:rsidTr="00B752E8">
        <w:tc>
          <w:tcPr>
            <w:tcW w:w="3020" w:type="dxa"/>
            <w:vAlign w:val="center"/>
          </w:tcPr>
          <w:p w14:paraId="00644210" w14:textId="62445CA7" w:rsidR="008334C5" w:rsidRPr="00E135AD" w:rsidRDefault="008334C5" w:rsidP="008334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NMC</w:t>
            </w:r>
          </w:p>
        </w:tc>
        <w:tc>
          <w:tcPr>
            <w:tcW w:w="3021" w:type="dxa"/>
          </w:tcPr>
          <w:p w14:paraId="2147032E" w14:textId="108EBEB4" w:rsidR="008334C5" w:rsidRPr="00E07D5A" w:rsidRDefault="008334C5" w:rsidP="008334C5">
            <w:pPr>
              <w:jc w:val="center"/>
            </w:pPr>
            <w:r>
              <w:t>Benjamin Coiffard</w:t>
            </w:r>
          </w:p>
        </w:tc>
        <w:tc>
          <w:tcPr>
            <w:tcW w:w="3021" w:type="dxa"/>
          </w:tcPr>
          <w:p w14:paraId="3C51CB5D" w14:textId="4F36B7E3" w:rsidR="008334C5" w:rsidRPr="00E07D5A" w:rsidRDefault="008334C5" w:rsidP="008334C5">
            <w:pPr>
              <w:jc w:val="center"/>
            </w:pPr>
            <w:r>
              <w:t>Marc Oddon</w:t>
            </w:r>
          </w:p>
        </w:tc>
      </w:tr>
      <w:tr w:rsidR="008334C5" w14:paraId="4316301C" w14:textId="77777777" w:rsidTr="00B752E8">
        <w:trPr>
          <w:trHeight w:val="280"/>
        </w:trPr>
        <w:tc>
          <w:tcPr>
            <w:tcW w:w="3020" w:type="dxa"/>
            <w:vAlign w:val="center"/>
          </w:tcPr>
          <w:p w14:paraId="1EB0F79F" w14:textId="5BBD9D42" w:rsidR="008334C5" w:rsidRPr="00E135AD" w:rsidRDefault="008334C5" w:rsidP="008334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RN-UDR</w:t>
            </w:r>
          </w:p>
        </w:tc>
        <w:tc>
          <w:tcPr>
            <w:tcW w:w="3021" w:type="dxa"/>
          </w:tcPr>
          <w:p w14:paraId="06185ECA" w14:textId="617BCDD7" w:rsidR="008334C5" w:rsidRPr="00E07D5A" w:rsidRDefault="008334C5" w:rsidP="008334C5">
            <w:pPr>
              <w:jc w:val="center"/>
            </w:pPr>
            <w:r>
              <w:t>Alexandre Lacroix</w:t>
            </w:r>
          </w:p>
        </w:tc>
        <w:tc>
          <w:tcPr>
            <w:tcW w:w="3021" w:type="dxa"/>
          </w:tcPr>
          <w:p w14:paraId="6FF91E8E" w14:textId="406AB0F9" w:rsidR="008334C5" w:rsidRPr="00E07D5A" w:rsidRDefault="008334C5" w:rsidP="008334C5">
            <w:pPr>
              <w:jc w:val="center"/>
            </w:pPr>
            <w:r>
              <w:t>Enzo Billon</w:t>
            </w:r>
          </w:p>
        </w:tc>
      </w:tr>
      <w:tr w:rsidR="008334C5" w14:paraId="05B30FB8" w14:textId="77777777" w:rsidTr="00B752E8">
        <w:trPr>
          <w:trHeight w:val="260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065027BC" w14:textId="7C1D7C63" w:rsidR="008334C5" w:rsidRPr="00E135AD" w:rsidRDefault="008334C5" w:rsidP="008334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UGEC</w:t>
            </w:r>
          </w:p>
        </w:tc>
        <w:tc>
          <w:tcPr>
            <w:tcW w:w="3021" w:type="dxa"/>
          </w:tcPr>
          <w:p w14:paraId="4C111629" w14:textId="05A4D373" w:rsidR="008334C5" w:rsidRPr="00E07D5A" w:rsidRDefault="008334C5" w:rsidP="008334C5">
            <w:pPr>
              <w:jc w:val="center"/>
            </w:pPr>
            <w:r>
              <w:t>Kheira Capdepon</w:t>
            </w:r>
          </w:p>
        </w:tc>
        <w:tc>
          <w:tcPr>
            <w:tcW w:w="3021" w:type="dxa"/>
          </w:tcPr>
          <w:p w14:paraId="468C0BF2" w14:textId="1F509BF3" w:rsidR="008334C5" w:rsidRPr="00E07D5A" w:rsidRDefault="008334C5" w:rsidP="008334C5">
            <w:pPr>
              <w:jc w:val="center"/>
            </w:pPr>
            <w:r>
              <w:t>Michèle Daran</w:t>
            </w:r>
          </w:p>
        </w:tc>
      </w:tr>
    </w:tbl>
    <w:p w14:paraId="22C198ED" w14:textId="781493B0" w:rsidR="00E135AD" w:rsidRDefault="00E135AD"/>
    <w:p w14:paraId="72800D97" w14:textId="7D68E24F" w:rsidR="00E135AD" w:rsidRDefault="00E135AD" w:rsidP="00E135AD">
      <w:r>
        <w:t>Après le comité de sélection de la CCSPL constitué des membres du collège « élu</w:t>
      </w:r>
      <w:r w:rsidR="0058442A">
        <w:t>.e.</w:t>
      </w:r>
      <w:r>
        <w:t xml:space="preserve">s » et d’habitants membres du Conseil de développement (C2D), qui s’est tenu le </w:t>
      </w:r>
      <w:r w:rsidRPr="00E135AD">
        <w:t>10 juin</w:t>
      </w:r>
      <w:r>
        <w:t xml:space="preserve"> 2026 :  </w:t>
      </w:r>
    </w:p>
    <w:p w14:paraId="70867689" w14:textId="573837CD" w:rsidR="00607416" w:rsidRDefault="005E2884">
      <w:r>
        <w:t xml:space="preserve"> </w:t>
      </w:r>
    </w:p>
    <w:p w14:paraId="6DE66755" w14:textId="4A7F2F47" w:rsidR="00EC2AA4" w:rsidRPr="00C4064F" w:rsidRDefault="00607416">
      <w:pPr>
        <w:rPr>
          <w:b/>
        </w:rPr>
      </w:pPr>
      <w:r>
        <w:rPr>
          <w:b/>
        </w:rPr>
        <w:t>S</w:t>
      </w:r>
      <w:r w:rsidR="00C4064F">
        <w:rPr>
          <w:b/>
        </w:rPr>
        <w:t>tructures</w:t>
      </w:r>
      <w:r w:rsidR="00EC2AA4" w:rsidRPr="00C4064F">
        <w:rPr>
          <w:b/>
        </w:rPr>
        <w:t xml:space="preserve"> retenu</w:t>
      </w:r>
      <w:r w:rsidR="00C4064F">
        <w:rPr>
          <w:b/>
        </w:rPr>
        <w:t>e</w:t>
      </w:r>
      <w:r w:rsidR="00EC2AA4" w:rsidRPr="00C4064F">
        <w:rPr>
          <w:b/>
        </w:rPr>
        <w:t>s pour le collège « </w:t>
      </w:r>
      <w:r w:rsidR="00F85F82">
        <w:rPr>
          <w:b/>
        </w:rPr>
        <w:t>associations</w:t>
      </w:r>
      <w:r w:rsidR="00C4064F">
        <w:rPr>
          <w:b/>
        </w:rPr>
        <w:t> »</w:t>
      </w:r>
      <w:r>
        <w:rPr>
          <w:b/>
        </w:rPr>
        <w:t xml:space="preserve"> </w:t>
      </w:r>
      <w:r w:rsidR="00C4064F">
        <w:rPr>
          <w:b/>
        </w:rPr>
        <w:t xml:space="preserve">: </w:t>
      </w:r>
    </w:p>
    <w:tbl>
      <w:tblPr>
        <w:tblStyle w:val="Grilledutableau"/>
        <w:tblW w:w="0" w:type="auto"/>
        <w:tblInd w:w="2776" w:type="dxa"/>
        <w:tblLook w:val="04A0" w:firstRow="1" w:lastRow="0" w:firstColumn="1" w:lastColumn="0" w:noHBand="0" w:noVBand="1"/>
      </w:tblPr>
      <w:tblGrid>
        <w:gridCol w:w="3500"/>
      </w:tblGrid>
      <w:tr w:rsidR="00DB726F" w14:paraId="17EA85BF" w14:textId="77777777" w:rsidTr="0058442A">
        <w:tc>
          <w:tcPr>
            <w:tcW w:w="3500" w:type="dxa"/>
          </w:tcPr>
          <w:p w14:paraId="131F3A92" w14:textId="30169BE0" w:rsidR="00DB726F" w:rsidRDefault="00E07D5A" w:rsidP="0058442A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DB726F" w:rsidRPr="00C4064F">
              <w:rPr>
                <w:b/>
              </w:rPr>
              <w:t>Association</w:t>
            </w:r>
            <w:r w:rsidR="00545ABC">
              <w:rPr>
                <w:b/>
              </w:rPr>
              <w:t>s</w:t>
            </w:r>
          </w:p>
          <w:p w14:paraId="3B170F35" w14:textId="6CFF2444" w:rsidR="00E07D5A" w:rsidRPr="00C4064F" w:rsidRDefault="00E07D5A" w:rsidP="0058442A">
            <w:pPr>
              <w:jc w:val="center"/>
              <w:rPr>
                <w:b/>
              </w:rPr>
            </w:pPr>
          </w:p>
        </w:tc>
      </w:tr>
      <w:tr w:rsidR="0058442A" w14:paraId="03EFF7FF" w14:textId="77777777" w:rsidTr="0058442A">
        <w:trPr>
          <w:trHeight w:val="118"/>
        </w:trPr>
        <w:tc>
          <w:tcPr>
            <w:tcW w:w="3500" w:type="dxa"/>
          </w:tcPr>
          <w:p w14:paraId="664F1BF2" w14:textId="77777777" w:rsidR="0058442A" w:rsidRPr="00C8091D" w:rsidRDefault="0058442A" w:rsidP="0058442A">
            <w:pPr>
              <w:jc w:val="center"/>
            </w:pPr>
            <w:r>
              <w:t>3 aMIE</w:t>
            </w:r>
          </w:p>
        </w:tc>
      </w:tr>
      <w:tr w:rsidR="0058442A" w14:paraId="1540F903" w14:textId="77777777" w:rsidTr="0058442A">
        <w:trPr>
          <w:trHeight w:val="122"/>
        </w:trPr>
        <w:tc>
          <w:tcPr>
            <w:tcW w:w="3500" w:type="dxa"/>
          </w:tcPr>
          <w:p w14:paraId="2809A663" w14:textId="77777777" w:rsidR="0058442A" w:rsidRPr="00C8091D" w:rsidRDefault="0058442A" w:rsidP="0058442A">
            <w:pPr>
              <w:jc w:val="center"/>
            </w:pPr>
            <w:r>
              <w:t>Chacha Help Service 38</w:t>
            </w:r>
          </w:p>
        </w:tc>
      </w:tr>
      <w:tr w:rsidR="0058442A" w14:paraId="5254709D" w14:textId="77777777" w:rsidTr="0058442A">
        <w:trPr>
          <w:trHeight w:val="133"/>
        </w:trPr>
        <w:tc>
          <w:tcPr>
            <w:tcW w:w="3500" w:type="dxa"/>
          </w:tcPr>
          <w:p w14:paraId="789DA1C8" w14:textId="77777777" w:rsidR="0058442A" w:rsidRDefault="0058442A" w:rsidP="0058442A">
            <w:pPr>
              <w:jc w:val="center"/>
            </w:pPr>
            <w:r>
              <w:t>CLUQ</w:t>
            </w:r>
          </w:p>
        </w:tc>
      </w:tr>
      <w:tr w:rsidR="0058442A" w14:paraId="690E6E21" w14:textId="77777777" w:rsidTr="0058442A">
        <w:trPr>
          <w:trHeight w:val="91"/>
        </w:trPr>
        <w:tc>
          <w:tcPr>
            <w:tcW w:w="3500" w:type="dxa"/>
          </w:tcPr>
          <w:p w14:paraId="0C7113BA" w14:textId="77777777" w:rsidR="0058442A" w:rsidRPr="00C8091D" w:rsidRDefault="0058442A" w:rsidP="0058442A">
            <w:pPr>
              <w:jc w:val="center"/>
            </w:pPr>
            <w:r>
              <w:t>Compagnie Craque Ta Coquille</w:t>
            </w:r>
          </w:p>
        </w:tc>
      </w:tr>
      <w:tr w:rsidR="0058442A" w14:paraId="4F8577AE" w14:textId="77777777" w:rsidTr="0058442A">
        <w:trPr>
          <w:trHeight w:val="121"/>
        </w:trPr>
        <w:tc>
          <w:tcPr>
            <w:tcW w:w="3500" w:type="dxa"/>
          </w:tcPr>
          <w:p w14:paraId="69A3E498" w14:textId="77777777" w:rsidR="0058442A" w:rsidRPr="00C8091D" w:rsidRDefault="0058442A" w:rsidP="0058442A">
            <w:pPr>
              <w:jc w:val="center"/>
            </w:pPr>
            <w:r>
              <w:t>CSF 38</w:t>
            </w:r>
          </w:p>
        </w:tc>
      </w:tr>
      <w:tr w:rsidR="0058442A" w14:paraId="01DB02D4" w14:textId="77777777" w:rsidTr="0058442A">
        <w:trPr>
          <w:trHeight w:val="121"/>
        </w:trPr>
        <w:tc>
          <w:tcPr>
            <w:tcW w:w="3500" w:type="dxa"/>
          </w:tcPr>
          <w:p w14:paraId="4E4D2D98" w14:textId="4483314E" w:rsidR="0058442A" w:rsidRPr="00C8091D" w:rsidRDefault="0058442A" w:rsidP="0058442A">
            <w:pPr>
              <w:jc w:val="center"/>
            </w:pPr>
            <w:r>
              <w:t>G</w:t>
            </w:r>
            <w:r w:rsidR="008334C5">
              <w:t>r</w:t>
            </w:r>
            <w:r>
              <w:t>eenpeace France – Grenoble</w:t>
            </w:r>
          </w:p>
        </w:tc>
      </w:tr>
      <w:tr w:rsidR="0058442A" w14:paraId="37BF5ADD" w14:textId="77777777" w:rsidTr="0058442A">
        <w:trPr>
          <w:trHeight w:val="137"/>
        </w:trPr>
        <w:tc>
          <w:tcPr>
            <w:tcW w:w="3500" w:type="dxa"/>
          </w:tcPr>
          <w:p w14:paraId="4A0833FD" w14:textId="77777777" w:rsidR="0058442A" w:rsidRPr="00C8091D" w:rsidRDefault="0058442A" w:rsidP="0058442A">
            <w:pPr>
              <w:jc w:val="center"/>
            </w:pPr>
            <w:r>
              <w:t>L’Arche de Chantal</w:t>
            </w:r>
          </w:p>
        </w:tc>
      </w:tr>
      <w:tr w:rsidR="0058442A" w14:paraId="7B0B6469" w14:textId="77777777" w:rsidTr="0058442A">
        <w:trPr>
          <w:trHeight w:val="91"/>
        </w:trPr>
        <w:tc>
          <w:tcPr>
            <w:tcW w:w="3500" w:type="dxa"/>
          </w:tcPr>
          <w:p w14:paraId="430D949F" w14:textId="77777777" w:rsidR="0058442A" w:rsidRPr="00C8091D" w:rsidRDefault="0058442A" w:rsidP="0058442A">
            <w:pPr>
              <w:jc w:val="center"/>
            </w:pPr>
            <w:r>
              <w:t>Pas Sans Nous</w:t>
            </w:r>
          </w:p>
        </w:tc>
      </w:tr>
      <w:tr w:rsidR="0058442A" w14:paraId="582CA42E" w14:textId="77777777" w:rsidTr="0058442A">
        <w:trPr>
          <w:trHeight w:val="133"/>
        </w:trPr>
        <w:tc>
          <w:tcPr>
            <w:tcW w:w="3500" w:type="dxa"/>
          </w:tcPr>
          <w:p w14:paraId="7F180960" w14:textId="77777777" w:rsidR="0058442A" w:rsidRPr="00C8091D" w:rsidRDefault="0058442A" w:rsidP="0058442A">
            <w:pPr>
              <w:jc w:val="center"/>
            </w:pPr>
            <w:r>
              <w:t>Se Déplacer Autrement (ex ADTC)</w:t>
            </w:r>
          </w:p>
        </w:tc>
      </w:tr>
      <w:tr w:rsidR="0058442A" w14:paraId="6D9CA621" w14:textId="77777777" w:rsidTr="0058442A">
        <w:tc>
          <w:tcPr>
            <w:tcW w:w="3500" w:type="dxa"/>
          </w:tcPr>
          <w:p w14:paraId="43A35FBD" w14:textId="77777777" w:rsidR="0058442A" w:rsidRPr="00C8091D" w:rsidRDefault="0058442A" w:rsidP="0058442A">
            <w:pPr>
              <w:jc w:val="center"/>
            </w:pPr>
            <w:r>
              <w:t>The Shifters Grenoble-Isère</w:t>
            </w:r>
          </w:p>
        </w:tc>
      </w:tr>
      <w:tr w:rsidR="0058442A" w14:paraId="2B8A241E" w14:textId="77777777" w:rsidTr="0058442A">
        <w:trPr>
          <w:trHeight w:val="167"/>
        </w:trPr>
        <w:tc>
          <w:tcPr>
            <w:tcW w:w="3500" w:type="dxa"/>
          </w:tcPr>
          <w:p w14:paraId="2D9E4357" w14:textId="77777777" w:rsidR="0058442A" w:rsidRPr="00C8091D" w:rsidRDefault="0058442A" w:rsidP="0058442A">
            <w:pPr>
              <w:jc w:val="center"/>
            </w:pPr>
            <w:r>
              <w:t>Union de Quartier du Haut Meylan</w:t>
            </w:r>
          </w:p>
        </w:tc>
      </w:tr>
    </w:tbl>
    <w:p w14:paraId="2375B90B" w14:textId="6D985F9F" w:rsidR="00E07D5A" w:rsidRDefault="00515A7C">
      <w:pPr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099956F8" w14:textId="77777777" w:rsidR="0058442A" w:rsidRDefault="0058442A">
      <w:pPr>
        <w:rPr>
          <w:b/>
        </w:rPr>
      </w:pPr>
    </w:p>
    <w:p w14:paraId="2727802D" w14:textId="77777777" w:rsidR="00A75E06" w:rsidRDefault="00A75E06">
      <w:pPr>
        <w:rPr>
          <w:b/>
        </w:rPr>
      </w:pPr>
    </w:p>
    <w:p w14:paraId="7E55D490" w14:textId="77777777" w:rsidR="00986D81" w:rsidRDefault="00986D81">
      <w:pPr>
        <w:rPr>
          <w:b/>
        </w:rPr>
      </w:pPr>
      <w:r>
        <w:rPr>
          <w:b/>
        </w:rPr>
        <w:br w:type="page"/>
      </w:r>
    </w:p>
    <w:p w14:paraId="0E526F80" w14:textId="37A2DF1B" w:rsidR="00C4064F" w:rsidRDefault="00607416">
      <w:pPr>
        <w:rPr>
          <w:b/>
        </w:rPr>
      </w:pPr>
      <w:r>
        <w:rPr>
          <w:b/>
        </w:rPr>
        <w:lastRenderedPageBreak/>
        <w:t>C</w:t>
      </w:r>
      <w:r w:rsidR="00EC2AA4" w:rsidRPr="00C4064F">
        <w:rPr>
          <w:b/>
        </w:rPr>
        <w:t>andidats retenus pour le collège « habitantes et habitants »</w:t>
      </w:r>
      <w:r>
        <w:rPr>
          <w:b/>
        </w:rPr>
        <w:t xml:space="preserve">, </w:t>
      </w:r>
      <w:r w:rsidR="00684B95">
        <w:rPr>
          <w:b/>
        </w:rPr>
        <w:t xml:space="preserve">issus de </w:t>
      </w:r>
      <w:r w:rsidR="0058442A">
        <w:rPr>
          <w:b/>
        </w:rPr>
        <w:t>16</w:t>
      </w:r>
      <w:r w:rsidR="00632F5F">
        <w:rPr>
          <w:b/>
        </w:rPr>
        <w:t xml:space="preserve"> communes différentes</w:t>
      </w:r>
      <w:r>
        <w:rPr>
          <w:b/>
        </w:rPr>
        <w:t xml:space="preserve"> </w:t>
      </w:r>
      <w:r w:rsidR="00EC2AA4" w:rsidRPr="00C4064F">
        <w:rPr>
          <w:b/>
        </w:rPr>
        <w:t xml:space="preserve">: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C4064F" w14:paraId="78844386" w14:textId="77777777" w:rsidTr="00C4064F">
        <w:tc>
          <w:tcPr>
            <w:tcW w:w="2972" w:type="dxa"/>
          </w:tcPr>
          <w:p w14:paraId="1669CECE" w14:textId="77777777" w:rsidR="00C4064F" w:rsidRDefault="00E07D5A" w:rsidP="00C4064F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C4064F" w:rsidRPr="00C4064F">
              <w:rPr>
                <w:b/>
              </w:rPr>
              <w:t>NOM</w:t>
            </w:r>
          </w:p>
          <w:p w14:paraId="0B8C465D" w14:textId="23F8AF4C" w:rsidR="00E07D5A" w:rsidRPr="00C4064F" w:rsidRDefault="00E07D5A" w:rsidP="00C4064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F740E7E" w14:textId="742F604B" w:rsidR="00C4064F" w:rsidRPr="00C4064F" w:rsidRDefault="00E07D5A" w:rsidP="00C4064F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C4064F" w:rsidRPr="00C4064F">
              <w:rPr>
                <w:b/>
              </w:rPr>
              <w:t>Prénom</w:t>
            </w:r>
          </w:p>
        </w:tc>
        <w:tc>
          <w:tcPr>
            <w:tcW w:w="2976" w:type="dxa"/>
          </w:tcPr>
          <w:p w14:paraId="425CADCC" w14:textId="588E0492" w:rsidR="00C4064F" w:rsidRPr="00C4064F" w:rsidRDefault="00E07D5A" w:rsidP="00C4064F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C4064F" w:rsidRPr="00C4064F">
              <w:rPr>
                <w:b/>
              </w:rPr>
              <w:t>Commune de résidence</w:t>
            </w:r>
          </w:p>
        </w:tc>
      </w:tr>
      <w:tr w:rsidR="00E1007C" w14:paraId="1F4A76DA" w14:textId="77777777" w:rsidTr="00C4064F">
        <w:trPr>
          <w:trHeight w:val="167"/>
        </w:trPr>
        <w:tc>
          <w:tcPr>
            <w:tcW w:w="2972" w:type="dxa"/>
          </w:tcPr>
          <w:p w14:paraId="0E0C3294" w14:textId="0AA921C0" w:rsidR="00E1007C" w:rsidRPr="00C8091D" w:rsidRDefault="0058442A" w:rsidP="00C8091D">
            <w:pPr>
              <w:jc w:val="center"/>
            </w:pPr>
            <w:r>
              <w:t>BALDE</w:t>
            </w:r>
          </w:p>
        </w:tc>
        <w:tc>
          <w:tcPr>
            <w:tcW w:w="3119" w:type="dxa"/>
          </w:tcPr>
          <w:p w14:paraId="04FD09AC" w14:textId="09FC0ACE" w:rsidR="00E1007C" w:rsidRPr="00C8091D" w:rsidRDefault="0058442A" w:rsidP="00C8091D">
            <w:pPr>
              <w:jc w:val="center"/>
            </w:pPr>
            <w:r>
              <w:t>Alpha</w:t>
            </w:r>
          </w:p>
        </w:tc>
        <w:tc>
          <w:tcPr>
            <w:tcW w:w="2976" w:type="dxa"/>
          </w:tcPr>
          <w:p w14:paraId="7A68BDE8" w14:textId="09AC530E" w:rsidR="00E1007C" w:rsidRPr="00C8091D" w:rsidRDefault="0058442A" w:rsidP="00C8091D">
            <w:pPr>
              <w:jc w:val="center"/>
            </w:pPr>
            <w:r>
              <w:t>Grenoble</w:t>
            </w:r>
          </w:p>
        </w:tc>
      </w:tr>
      <w:tr w:rsidR="00E1007C" w14:paraId="682DBE0E" w14:textId="77777777" w:rsidTr="00C4064F">
        <w:tc>
          <w:tcPr>
            <w:tcW w:w="2972" w:type="dxa"/>
          </w:tcPr>
          <w:p w14:paraId="06BE4F8F" w14:textId="46CD4F8E" w:rsidR="00E1007C" w:rsidRPr="00C8091D" w:rsidRDefault="0058442A" w:rsidP="00C8091D">
            <w:pPr>
              <w:jc w:val="center"/>
            </w:pPr>
            <w:r>
              <w:t>BATTOIS</w:t>
            </w:r>
          </w:p>
        </w:tc>
        <w:tc>
          <w:tcPr>
            <w:tcW w:w="3119" w:type="dxa"/>
          </w:tcPr>
          <w:p w14:paraId="4DFEC391" w14:textId="3C947644" w:rsidR="00E1007C" w:rsidRPr="00C8091D" w:rsidRDefault="0058442A" w:rsidP="00C8091D">
            <w:pPr>
              <w:jc w:val="center"/>
            </w:pPr>
            <w:r>
              <w:t>Emma</w:t>
            </w:r>
          </w:p>
        </w:tc>
        <w:tc>
          <w:tcPr>
            <w:tcW w:w="2976" w:type="dxa"/>
          </w:tcPr>
          <w:p w14:paraId="41A1685E" w14:textId="0580DF1C" w:rsidR="00E1007C" w:rsidRPr="00C8091D" w:rsidRDefault="0058442A" w:rsidP="00C8091D">
            <w:pPr>
              <w:jc w:val="center"/>
            </w:pPr>
            <w:r>
              <w:t>Grenoble</w:t>
            </w:r>
          </w:p>
        </w:tc>
      </w:tr>
      <w:tr w:rsidR="00E1007C" w14:paraId="61B27436" w14:textId="77777777" w:rsidTr="00C4064F">
        <w:tc>
          <w:tcPr>
            <w:tcW w:w="2972" w:type="dxa"/>
          </w:tcPr>
          <w:p w14:paraId="3DE10C1B" w14:textId="014B031D" w:rsidR="00E1007C" w:rsidRPr="00C8091D" w:rsidRDefault="0058442A" w:rsidP="00C8091D">
            <w:pPr>
              <w:jc w:val="center"/>
            </w:pPr>
            <w:r>
              <w:t>CIROTTO</w:t>
            </w:r>
          </w:p>
        </w:tc>
        <w:tc>
          <w:tcPr>
            <w:tcW w:w="3119" w:type="dxa"/>
          </w:tcPr>
          <w:p w14:paraId="7D9A4CA9" w14:textId="20D84F7E" w:rsidR="00E1007C" w:rsidRPr="00C8091D" w:rsidRDefault="0058442A" w:rsidP="00C8091D">
            <w:pPr>
              <w:jc w:val="center"/>
            </w:pPr>
            <w:r>
              <w:t>Antonio</w:t>
            </w:r>
          </w:p>
        </w:tc>
        <w:tc>
          <w:tcPr>
            <w:tcW w:w="2976" w:type="dxa"/>
          </w:tcPr>
          <w:p w14:paraId="237BDBF8" w14:textId="4D44A705" w:rsidR="00E1007C" w:rsidRPr="00C8091D" w:rsidRDefault="0058442A" w:rsidP="00C8091D">
            <w:pPr>
              <w:jc w:val="center"/>
            </w:pPr>
            <w:r>
              <w:t>Miribel Lanchatre</w:t>
            </w:r>
          </w:p>
        </w:tc>
      </w:tr>
      <w:tr w:rsidR="00E1007C" w14:paraId="5C037F88" w14:textId="77777777" w:rsidTr="00C4064F">
        <w:tc>
          <w:tcPr>
            <w:tcW w:w="2972" w:type="dxa"/>
          </w:tcPr>
          <w:p w14:paraId="16212186" w14:textId="4AC89EC8" w:rsidR="00E1007C" w:rsidRPr="00C8091D" w:rsidRDefault="0058442A" w:rsidP="00C8091D">
            <w:pPr>
              <w:jc w:val="center"/>
            </w:pPr>
            <w:r>
              <w:t>DAOUDI</w:t>
            </w:r>
          </w:p>
        </w:tc>
        <w:tc>
          <w:tcPr>
            <w:tcW w:w="3119" w:type="dxa"/>
          </w:tcPr>
          <w:p w14:paraId="100FC65C" w14:textId="1BB73D94" w:rsidR="00E1007C" w:rsidRPr="00C8091D" w:rsidRDefault="0058442A" w:rsidP="00C8091D">
            <w:pPr>
              <w:jc w:val="center"/>
            </w:pPr>
            <w:r>
              <w:t>Bouchra</w:t>
            </w:r>
          </w:p>
        </w:tc>
        <w:tc>
          <w:tcPr>
            <w:tcW w:w="2976" w:type="dxa"/>
          </w:tcPr>
          <w:p w14:paraId="48395F22" w14:textId="05C60F89" w:rsidR="00E1007C" w:rsidRPr="00C8091D" w:rsidRDefault="0058442A" w:rsidP="00C8091D">
            <w:pPr>
              <w:jc w:val="center"/>
            </w:pPr>
            <w:r>
              <w:t>La Tronche</w:t>
            </w:r>
          </w:p>
        </w:tc>
      </w:tr>
      <w:tr w:rsidR="00E1007C" w14:paraId="0CA1CBC7" w14:textId="77777777" w:rsidTr="00C4064F">
        <w:trPr>
          <w:trHeight w:val="152"/>
        </w:trPr>
        <w:tc>
          <w:tcPr>
            <w:tcW w:w="2972" w:type="dxa"/>
          </w:tcPr>
          <w:p w14:paraId="0D4058A1" w14:textId="76A5E1F8" w:rsidR="00E1007C" w:rsidRPr="00C8091D" w:rsidRDefault="0058442A" w:rsidP="00C8091D">
            <w:pPr>
              <w:jc w:val="center"/>
            </w:pPr>
            <w:r>
              <w:t>DEIXONNE</w:t>
            </w:r>
          </w:p>
        </w:tc>
        <w:tc>
          <w:tcPr>
            <w:tcW w:w="3119" w:type="dxa"/>
          </w:tcPr>
          <w:p w14:paraId="7894D241" w14:textId="3CE04678" w:rsidR="00E1007C" w:rsidRPr="00C8091D" w:rsidRDefault="0058442A" w:rsidP="00C8091D">
            <w:pPr>
              <w:jc w:val="center"/>
            </w:pPr>
            <w:r>
              <w:t>Marie</w:t>
            </w:r>
          </w:p>
        </w:tc>
        <w:tc>
          <w:tcPr>
            <w:tcW w:w="2976" w:type="dxa"/>
          </w:tcPr>
          <w:p w14:paraId="0053098B" w14:textId="3F0BFB4D" w:rsidR="00E1007C" w:rsidRPr="00C8091D" w:rsidRDefault="0058442A" w:rsidP="00C8091D">
            <w:pPr>
              <w:jc w:val="center"/>
            </w:pPr>
            <w:r>
              <w:t>Eybens</w:t>
            </w:r>
          </w:p>
        </w:tc>
      </w:tr>
      <w:tr w:rsidR="00E1007C" w14:paraId="3A7CE8E6" w14:textId="77777777" w:rsidTr="00C4064F">
        <w:trPr>
          <w:trHeight w:val="152"/>
        </w:trPr>
        <w:tc>
          <w:tcPr>
            <w:tcW w:w="2972" w:type="dxa"/>
          </w:tcPr>
          <w:p w14:paraId="36134033" w14:textId="7A00AFA5" w:rsidR="00E1007C" w:rsidRPr="00C8091D" w:rsidRDefault="0058442A" w:rsidP="00C8091D">
            <w:pPr>
              <w:jc w:val="center"/>
            </w:pPr>
            <w:r>
              <w:t>FREYSSINET</w:t>
            </w:r>
          </w:p>
        </w:tc>
        <w:tc>
          <w:tcPr>
            <w:tcW w:w="3119" w:type="dxa"/>
          </w:tcPr>
          <w:p w14:paraId="1B92C182" w14:textId="33B88516" w:rsidR="00E1007C" w:rsidRPr="00C8091D" w:rsidRDefault="0058442A" w:rsidP="00C8091D">
            <w:pPr>
              <w:jc w:val="center"/>
            </w:pPr>
            <w:r>
              <w:t>Alain</w:t>
            </w:r>
          </w:p>
        </w:tc>
        <w:tc>
          <w:tcPr>
            <w:tcW w:w="2976" w:type="dxa"/>
          </w:tcPr>
          <w:p w14:paraId="68164C60" w14:textId="3B8BEC28" w:rsidR="00E1007C" w:rsidRPr="00C8091D" w:rsidRDefault="0058442A" w:rsidP="00C8091D">
            <w:pPr>
              <w:jc w:val="center"/>
            </w:pPr>
            <w:r>
              <w:t>Saint Paul de Varces</w:t>
            </w:r>
          </w:p>
        </w:tc>
      </w:tr>
      <w:tr w:rsidR="00E1007C" w14:paraId="4D8894CD" w14:textId="77777777" w:rsidTr="00C4064F">
        <w:trPr>
          <w:trHeight w:val="106"/>
        </w:trPr>
        <w:tc>
          <w:tcPr>
            <w:tcW w:w="2972" w:type="dxa"/>
          </w:tcPr>
          <w:p w14:paraId="64FF9A37" w14:textId="1B7217B5" w:rsidR="00E1007C" w:rsidRPr="00C8091D" w:rsidRDefault="0058442A" w:rsidP="00C8091D">
            <w:pPr>
              <w:jc w:val="center"/>
            </w:pPr>
            <w:r>
              <w:t>GOBERT</w:t>
            </w:r>
          </w:p>
        </w:tc>
        <w:tc>
          <w:tcPr>
            <w:tcW w:w="3119" w:type="dxa"/>
          </w:tcPr>
          <w:p w14:paraId="3CCC27F1" w14:textId="5E25DE6E" w:rsidR="00E1007C" w:rsidRPr="00C8091D" w:rsidRDefault="0058442A" w:rsidP="0058442A">
            <w:pPr>
              <w:jc w:val="center"/>
            </w:pPr>
            <w:r>
              <w:t>Elisabeth</w:t>
            </w:r>
          </w:p>
        </w:tc>
        <w:tc>
          <w:tcPr>
            <w:tcW w:w="2976" w:type="dxa"/>
          </w:tcPr>
          <w:p w14:paraId="7F251AF8" w14:textId="0C394B69" w:rsidR="00E1007C" w:rsidRPr="00C8091D" w:rsidRDefault="0058442A" w:rsidP="00C8091D">
            <w:pPr>
              <w:jc w:val="center"/>
            </w:pPr>
            <w:r>
              <w:t>Saint Égrève</w:t>
            </w:r>
          </w:p>
        </w:tc>
      </w:tr>
      <w:tr w:rsidR="00E1007C" w14:paraId="1FB6AC0D" w14:textId="77777777" w:rsidTr="00C4064F">
        <w:trPr>
          <w:trHeight w:val="117"/>
        </w:trPr>
        <w:tc>
          <w:tcPr>
            <w:tcW w:w="2972" w:type="dxa"/>
          </w:tcPr>
          <w:p w14:paraId="0BC16E4B" w14:textId="36A97F78" w:rsidR="00E1007C" w:rsidRPr="00C8091D" w:rsidRDefault="0058442A" w:rsidP="00C8091D">
            <w:pPr>
              <w:jc w:val="center"/>
            </w:pPr>
            <w:r>
              <w:t>GONTHIER</w:t>
            </w:r>
          </w:p>
        </w:tc>
        <w:tc>
          <w:tcPr>
            <w:tcW w:w="3119" w:type="dxa"/>
          </w:tcPr>
          <w:p w14:paraId="16B0E35A" w14:textId="27CBA0EB" w:rsidR="00E1007C" w:rsidRPr="00C8091D" w:rsidRDefault="0058442A" w:rsidP="00C8091D">
            <w:pPr>
              <w:jc w:val="center"/>
            </w:pPr>
            <w:r>
              <w:t>Antoine</w:t>
            </w:r>
          </w:p>
        </w:tc>
        <w:tc>
          <w:tcPr>
            <w:tcW w:w="2976" w:type="dxa"/>
          </w:tcPr>
          <w:p w14:paraId="1B0EBEB3" w14:textId="768E98B8" w:rsidR="00E1007C" w:rsidRPr="00C8091D" w:rsidRDefault="0058442A" w:rsidP="00C8091D">
            <w:pPr>
              <w:jc w:val="center"/>
            </w:pPr>
            <w:r>
              <w:t>Le Sappey en Chartreuse</w:t>
            </w:r>
          </w:p>
        </w:tc>
      </w:tr>
      <w:tr w:rsidR="00E1007C" w14:paraId="4607195D" w14:textId="77777777" w:rsidTr="00C4064F">
        <w:trPr>
          <w:trHeight w:val="106"/>
        </w:trPr>
        <w:tc>
          <w:tcPr>
            <w:tcW w:w="2972" w:type="dxa"/>
          </w:tcPr>
          <w:p w14:paraId="3DF32C17" w14:textId="2CBD355B" w:rsidR="00E1007C" w:rsidRPr="00C8091D" w:rsidRDefault="0058442A" w:rsidP="00C8091D">
            <w:pPr>
              <w:jc w:val="center"/>
            </w:pPr>
            <w:r>
              <w:t>HENON</w:t>
            </w:r>
          </w:p>
        </w:tc>
        <w:tc>
          <w:tcPr>
            <w:tcW w:w="3119" w:type="dxa"/>
          </w:tcPr>
          <w:p w14:paraId="34EF3F21" w14:textId="372DE290" w:rsidR="00E1007C" w:rsidRPr="00C8091D" w:rsidRDefault="0058442A" w:rsidP="00C8091D">
            <w:pPr>
              <w:jc w:val="center"/>
            </w:pPr>
            <w:r>
              <w:t>Christine</w:t>
            </w:r>
          </w:p>
        </w:tc>
        <w:tc>
          <w:tcPr>
            <w:tcW w:w="2976" w:type="dxa"/>
          </w:tcPr>
          <w:p w14:paraId="5955A77C" w14:textId="78476FC9" w:rsidR="00E1007C" w:rsidRPr="00C8091D" w:rsidRDefault="0058442A" w:rsidP="00C8091D">
            <w:pPr>
              <w:jc w:val="center"/>
            </w:pPr>
            <w:r>
              <w:t>Claix</w:t>
            </w:r>
          </w:p>
        </w:tc>
      </w:tr>
      <w:tr w:rsidR="00E1007C" w14:paraId="6F04E270" w14:textId="77777777" w:rsidTr="00C4064F">
        <w:tc>
          <w:tcPr>
            <w:tcW w:w="2972" w:type="dxa"/>
          </w:tcPr>
          <w:p w14:paraId="1964CC0B" w14:textId="5B9E22B9" w:rsidR="00E1007C" w:rsidRPr="00C8091D" w:rsidRDefault="0058442A" w:rsidP="00C8091D">
            <w:pPr>
              <w:jc w:val="center"/>
            </w:pPr>
            <w:r>
              <w:t>INFANTI</w:t>
            </w:r>
          </w:p>
        </w:tc>
        <w:tc>
          <w:tcPr>
            <w:tcW w:w="3119" w:type="dxa"/>
          </w:tcPr>
          <w:p w14:paraId="4AF491DF" w14:textId="18768FEF" w:rsidR="00E1007C" w:rsidRPr="00C8091D" w:rsidRDefault="0058442A" w:rsidP="00C8091D">
            <w:pPr>
              <w:jc w:val="center"/>
            </w:pPr>
            <w:r>
              <w:t>Edwige</w:t>
            </w:r>
          </w:p>
        </w:tc>
        <w:tc>
          <w:tcPr>
            <w:tcW w:w="2976" w:type="dxa"/>
          </w:tcPr>
          <w:p w14:paraId="238CE39E" w14:textId="7A6F9D66" w:rsidR="00E1007C" w:rsidRPr="00C8091D" w:rsidRDefault="0058442A" w:rsidP="00C8091D">
            <w:pPr>
              <w:jc w:val="center"/>
            </w:pPr>
            <w:r>
              <w:t>Grenoble</w:t>
            </w:r>
          </w:p>
        </w:tc>
      </w:tr>
      <w:tr w:rsidR="00E1007C" w14:paraId="3700B57E" w14:textId="77777777" w:rsidTr="00816116">
        <w:trPr>
          <w:trHeight w:val="120"/>
        </w:trPr>
        <w:tc>
          <w:tcPr>
            <w:tcW w:w="2972" w:type="dxa"/>
          </w:tcPr>
          <w:p w14:paraId="296FCBD0" w14:textId="44EA45AA" w:rsidR="00E1007C" w:rsidRPr="00C8091D" w:rsidRDefault="0058442A" w:rsidP="00C8091D">
            <w:pPr>
              <w:jc w:val="center"/>
            </w:pPr>
            <w:r>
              <w:t>LE GOFFIC</w:t>
            </w:r>
          </w:p>
        </w:tc>
        <w:tc>
          <w:tcPr>
            <w:tcW w:w="3119" w:type="dxa"/>
          </w:tcPr>
          <w:p w14:paraId="40EABE68" w14:textId="398B27A1" w:rsidR="00E1007C" w:rsidRPr="00C8091D" w:rsidRDefault="0058442A" w:rsidP="00C8091D">
            <w:pPr>
              <w:jc w:val="center"/>
            </w:pPr>
            <w:r>
              <w:t>Tristan</w:t>
            </w:r>
          </w:p>
        </w:tc>
        <w:tc>
          <w:tcPr>
            <w:tcW w:w="2976" w:type="dxa"/>
          </w:tcPr>
          <w:p w14:paraId="08977F71" w14:textId="109B0610" w:rsidR="00E1007C" w:rsidRPr="00C8091D" w:rsidRDefault="0058442A" w:rsidP="00C8091D">
            <w:pPr>
              <w:jc w:val="center"/>
            </w:pPr>
            <w:r>
              <w:t>Domène</w:t>
            </w:r>
          </w:p>
        </w:tc>
      </w:tr>
      <w:tr w:rsidR="00E1007C" w14:paraId="695ADA18" w14:textId="77777777" w:rsidTr="0001666D">
        <w:trPr>
          <w:trHeight w:val="240"/>
        </w:trPr>
        <w:tc>
          <w:tcPr>
            <w:tcW w:w="2972" w:type="dxa"/>
            <w:tcBorders>
              <w:bottom w:val="single" w:sz="4" w:space="0" w:color="auto"/>
            </w:tcBorders>
          </w:tcPr>
          <w:p w14:paraId="313F7964" w14:textId="3384640F" w:rsidR="00E1007C" w:rsidRPr="00C8091D" w:rsidRDefault="0058442A" w:rsidP="00C8091D">
            <w:pPr>
              <w:jc w:val="center"/>
            </w:pPr>
            <w:r>
              <w:t>LORA RONCO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20CA44" w14:textId="4A8BA79F" w:rsidR="00E1007C" w:rsidRPr="00C8091D" w:rsidRDefault="0058442A" w:rsidP="00C8091D">
            <w:pPr>
              <w:jc w:val="center"/>
            </w:pPr>
            <w:r>
              <w:t>Thierry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3FC83D8" w14:textId="7E8CBA30" w:rsidR="00E1007C" w:rsidRPr="00C8091D" w:rsidRDefault="0058442A" w:rsidP="00C8091D">
            <w:pPr>
              <w:jc w:val="center"/>
            </w:pPr>
            <w:r>
              <w:t>Varces Allières et Risset</w:t>
            </w:r>
          </w:p>
        </w:tc>
      </w:tr>
      <w:tr w:rsidR="00E1007C" w14:paraId="46E387AB" w14:textId="77777777" w:rsidTr="00684B95">
        <w:trPr>
          <w:trHeight w:val="208"/>
        </w:trPr>
        <w:tc>
          <w:tcPr>
            <w:tcW w:w="2972" w:type="dxa"/>
          </w:tcPr>
          <w:p w14:paraId="5D6DC8BF" w14:textId="0564FEBF" w:rsidR="00E1007C" w:rsidRPr="00C8091D" w:rsidRDefault="0058442A" w:rsidP="00C8091D">
            <w:pPr>
              <w:jc w:val="center"/>
            </w:pPr>
            <w:r>
              <w:t>MILADI</w:t>
            </w:r>
          </w:p>
        </w:tc>
        <w:tc>
          <w:tcPr>
            <w:tcW w:w="3119" w:type="dxa"/>
          </w:tcPr>
          <w:p w14:paraId="57BB3528" w14:textId="34637EF8" w:rsidR="00E1007C" w:rsidRPr="00C8091D" w:rsidRDefault="0058442A" w:rsidP="00C8091D">
            <w:pPr>
              <w:jc w:val="center"/>
            </w:pPr>
            <w:r>
              <w:t>Angèle</w:t>
            </w:r>
          </w:p>
        </w:tc>
        <w:tc>
          <w:tcPr>
            <w:tcW w:w="2976" w:type="dxa"/>
          </w:tcPr>
          <w:p w14:paraId="60B97C54" w14:textId="1175CA00" w:rsidR="00E1007C" w:rsidRPr="00C8091D" w:rsidRDefault="0058442A" w:rsidP="00E1007C">
            <w:pPr>
              <w:jc w:val="center"/>
            </w:pPr>
            <w:r>
              <w:t>Meylan</w:t>
            </w:r>
          </w:p>
        </w:tc>
      </w:tr>
      <w:tr w:rsidR="00E1007C" w14:paraId="30D47AB6" w14:textId="77777777" w:rsidTr="00C4064F">
        <w:trPr>
          <w:trHeight w:val="137"/>
        </w:trPr>
        <w:tc>
          <w:tcPr>
            <w:tcW w:w="2972" w:type="dxa"/>
          </w:tcPr>
          <w:p w14:paraId="21D88D34" w14:textId="6CB0585F" w:rsidR="00E1007C" w:rsidRPr="00C8091D" w:rsidRDefault="0058442A" w:rsidP="00C8091D">
            <w:pPr>
              <w:jc w:val="center"/>
            </w:pPr>
            <w:r>
              <w:t>MOBILIA</w:t>
            </w:r>
          </w:p>
        </w:tc>
        <w:tc>
          <w:tcPr>
            <w:tcW w:w="3119" w:type="dxa"/>
          </w:tcPr>
          <w:p w14:paraId="0BADD4D1" w14:textId="4176B97E" w:rsidR="00E1007C" w:rsidRPr="00C8091D" w:rsidRDefault="0058442A" w:rsidP="00C8091D">
            <w:pPr>
              <w:jc w:val="center"/>
            </w:pPr>
            <w:r>
              <w:t>Anael</w:t>
            </w:r>
          </w:p>
        </w:tc>
        <w:tc>
          <w:tcPr>
            <w:tcW w:w="2976" w:type="dxa"/>
          </w:tcPr>
          <w:p w14:paraId="26CA0FFF" w14:textId="607B3F4F" w:rsidR="00E1007C" w:rsidRPr="00C8091D" w:rsidRDefault="0058442A" w:rsidP="00C8091D">
            <w:pPr>
              <w:jc w:val="center"/>
            </w:pPr>
            <w:r>
              <w:t>Gières</w:t>
            </w:r>
          </w:p>
        </w:tc>
      </w:tr>
      <w:tr w:rsidR="00E1007C" w14:paraId="13774D21" w14:textId="77777777" w:rsidTr="00C4064F">
        <w:trPr>
          <w:trHeight w:val="137"/>
        </w:trPr>
        <w:tc>
          <w:tcPr>
            <w:tcW w:w="2972" w:type="dxa"/>
          </w:tcPr>
          <w:p w14:paraId="6274601F" w14:textId="16EF8379" w:rsidR="00E1007C" w:rsidRPr="00C8091D" w:rsidRDefault="0058442A" w:rsidP="00C8091D">
            <w:pPr>
              <w:jc w:val="center"/>
            </w:pPr>
            <w:r>
              <w:t>MOREAU</w:t>
            </w:r>
          </w:p>
        </w:tc>
        <w:tc>
          <w:tcPr>
            <w:tcW w:w="3119" w:type="dxa"/>
          </w:tcPr>
          <w:p w14:paraId="25987475" w14:textId="380C794D" w:rsidR="00E1007C" w:rsidRPr="00C8091D" w:rsidRDefault="0058442A" w:rsidP="00C8091D">
            <w:pPr>
              <w:jc w:val="center"/>
            </w:pPr>
            <w:r>
              <w:t>Lil</w:t>
            </w:r>
          </w:p>
        </w:tc>
        <w:tc>
          <w:tcPr>
            <w:tcW w:w="2976" w:type="dxa"/>
          </w:tcPr>
          <w:p w14:paraId="64B87542" w14:textId="4F3E55EC" w:rsidR="00E1007C" w:rsidRPr="00C8091D" w:rsidRDefault="0058442A" w:rsidP="00C8091D">
            <w:pPr>
              <w:jc w:val="center"/>
            </w:pPr>
            <w:r>
              <w:t>Fontaine</w:t>
            </w:r>
          </w:p>
        </w:tc>
      </w:tr>
      <w:tr w:rsidR="00E1007C" w14:paraId="4B955DCE" w14:textId="77777777" w:rsidTr="00E1007C">
        <w:trPr>
          <w:trHeight w:val="354"/>
        </w:trPr>
        <w:tc>
          <w:tcPr>
            <w:tcW w:w="2972" w:type="dxa"/>
            <w:tcBorders>
              <w:bottom w:val="single" w:sz="4" w:space="0" w:color="auto"/>
            </w:tcBorders>
          </w:tcPr>
          <w:p w14:paraId="62D6B0E5" w14:textId="748E6AF4" w:rsidR="00E1007C" w:rsidRPr="00C8091D" w:rsidRDefault="0058442A" w:rsidP="00C8091D">
            <w:pPr>
              <w:jc w:val="center"/>
            </w:pPr>
            <w:r>
              <w:t>NESTA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4D2D16" w14:textId="00779AD1" w:rsidR="00E1007C" w:rsidRPr="00C8091D" w:rsidRDefault="0058442A" w:rsidP="00C8091D">
            <w:pPr>
              <w:jc w:val="center"/>
            </w:pPr>
            <w:r>
              <w:t>Alain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8C79469" w14:textId="2F256C1A" w:rsidR="00E1007C" w:rsidRPr="00C8091D" w:rsidRDefault="0058442A" w:rsidP="00E1007C">
            <w:pPr>
              <w:jc w:val="center"/>
            </w:pPr>
            <w:r>
              <w:t>Saint Pierre de Mesage</w:t>
            </w:r>
          </w:p>
        </w:tc>
      </w:tr>
      <w:tr w:rsidR="00E1007C" w14:paraId="1C021154" w14:textId="77777777" w:rsidTr="00C4064F">
        <w:trPr>
          <w:trHeight w:val="87"/>
        </w:trPr>
        <w:tc>
          <w:tcPr>
            <w:tcW w:w="2972" w:type="dxa"/>
          </w:tcPr>
          <w:p w14:paraId="3C3C83A0" w14:textId="6887E740" w:rsidR="00E1007C" w:rsidRPr="00C8091D" w:rsidRDefault="0058442A" w:rsidP="00C8091D">
            <w:pPr>
              <w:jc w:val="center"/>
            </w:pPr>
            <w:r>
              <w:t>PETIT</w:t>
            </w:r>
          </w:p>
        </w:tc>
        <w:tc>
          <w:tcPr>
            <w:tcW w:w="3119" w:type="dxa"/>
          </w:tcPr>
          <w:p w14:paraId="78925827" w14:textId="27B1365B" w:rsidR="00E1007C" w:rsidRPr="00C8091D" w:rsidRDefault="0058442A" w:rsidP="00C8091D">
            <w:pPr>
              <w:jc w:val="center"/>
            </w:pPr>
            <w:r>
              <w:t>Albin</w:t>
            </w:r>
          </w:p>
        </w:tc>
        <w:tc>
          <w:tcPr>
            <w:tcW w:w="2976" w:type="dxa"/>
          </w:tcPr>
          <w:p w14:paraId="214CD7DE" w14:textId="7B07B92F" w:rsidR="00E1007C" w:rsidRPr="00C8091D" w:rsidRDefault="0058442A" w:rsidP="00C8091D">
            <w:pPr>
              <w:jc w:val="center"/>
            </w:pPr>
            <w:r>
              <w:t>Grenoble</w:t>
            </w:r>
          </w:p>
        </w:tc>
      </w:tr>
      <w:tr w:rsidR="00E1007C" w14:paraId="28A39AF8" w14:textId="77777777" w:rsidTr="00816116">
        <w:trPr>
          <w:trHeight w:val="332"/>
        </w:trPr>
        <w:tc>
          <w:tcPr>
            <w:tcW w:w="2972" w:type="dxa"/>
          </w:tcPr>
          <w:p w14:paraId="165F8767" w14:textId="028B5A72" w:rsidR="00E1007C" w:rsidRPr="00C8091D" w:rsidRDefault="0058442A" w:rsidP="00C8091D">
            <w:pPr>
              <w:jc w:val="center"/>
            </w:pPr>
            <w:r>
              <w:t>RENZETTI</w:t>
            </w:r>
          </w:p>
        </w:tc>
        <w:tc>
          <w:tcPr>
            <w:tcW w:w="3119" w:type="dxa"/>
          </w:tcPr>
          <w:p w14:paraId="69DA439F" w14:textId="5CDEB311" w:rsidR="00E1007C" w:rsidRPr="00C8091D" w:rsidRDefault="0058442A" w:rsidP="00C8091D">
            <w:pPr>
              <w:jc w:val="center"/>
            </w:pPr>
            <w:r>
              <w:t>Alva</w:t>
            </w:r>
          </w:p>
        </w:tc>
        <w:tc>
          <w:tcPr>
            <w:tcW w:w="2976" w:type="dxa"/>
          </w:tcPr>
          <w:p w14:paraId="7561165B" w14:textId="26EFE0F9" w:rsidR="00E1007C" w:rsidRPr="00C8091D" w:rsidRDefault="0058442A" w:rsidP="00C8091D">
            <w:pPr>
              <w:jc w:val="center"/>
            </w:pPr>
            <w:r>
              <w:t>Grenoble</w:t>
            </w:r>
          </w:p>
        </w:tc>
      </w:tr>
      <w:tr w:rsidR="00E1007C" w14:paraId="0C3290AF" w14:textId="77777777" w:rsidTr="00C4064F">
        <w:trPr>
          <w:trHeight w:val="152"/>
        </w:trPr>
        <w:tc>
          <w:tcPr>
            <w:tcW w:w="2972" w:type="dxa"/>
          </w:tcPr>
          <w:p w14:paraId="277CE3F4" w14:textId="4943309C" w:rsidR="00E1007C" w:rsidRPr="00C8091D" w:rsidRDefault="0058442A" w:rsidP="00C8091D">
            <w:pPr>
              <w:jc w:val="center"/>
            </w:pPr>
            <w:r>
              <w:t>SCIASCIA</w:t>
            </w:r>
          </w:p>
        </w:tc>
        <w:tc>
          <w:tcPr>
            <w:tcW w:w="3119" w:type="dxa"/>
          </w:tcPr>
          <w:p w14:paraId="7D41C288" w14:textId="5F5C49A5" w:rsidR="00E1007C" w:rsidRPr="00C8091D" w:rsidRDefault="0058442A" w:rsidP="00C8091D">
            <w:pPr>
              <w:jc w:val="center"/>
            </w:pPr>
            <w:r>
              <w:t>Joseph</w:t>
            </w:r>
          </w:p>
        </w:tc>
        <w:tc>
          <w:tcPr>
            <w:tcW w:w="2976" w:type="dxa"/>
          </w:tcPr>
          <w:p w14:paraId="5ED0D2C4" w14:textId="0BEB60A8" w:rsidR="00E1007C" w:rsidRPr="00C8091D" w:rsidRDefault="0058442A" w:rsidP="00C8091D">
            <w:pPr>
              <w:jc w:val="center"/>
            </w:pPr>
            <w:r>
              <w:t>Vif</w:t>
            </w:r>
          </w:p>
        </w:tc>
      </w:tr>
      <w:tr w:rsidR="00E1007C" w14:paraId="0D83D4D7" w14:textId="77777777" w:rsidTr="00816116">
        <w:trPr>
          <w:trHeight w:val="195"/>
        </w:trPr>
        <w:tc>
          <w:tcPr>
            <w:tcW w:w="2972" w:type="dxa"/>
          </w:tcPr>
          <w:p w14:paraId="0AE53722" w14:textId="20CFC900" w:rsidR="00E1007C" w:rsidRPr="00C8091D" w:rsidRDefault="0058442A" w:rsidP="00C8091D">
            <w:pPr>
              <w:jc w:val="center"/>
            </w:pPr>
            <w:r>
              <w:t>VILLARD</w:t>
            </w:r>
          </w:p>
        </w:tc>
        <w:tc>
          <w:tcPr>
            <w:tcW w:w="3119" w:type="dxa"/>
          </w:tcPr>
          <w:p w14:paraId="1680D79D" w14:textId="6C748609" w:rsidR="00E1007C" w:rsidRPr="00C8091D" w:rsidRDefault="0058442A" w:rsidP="00C8091D">
            <w:pPr>
              <w:jc w:val="center"/>
            </w:pPr>
            <w:r>
              <w:t>Laurence</w:t>
            </w:r>
          </w:p>
        </w:tc>
        <w:tc>
          <w:tcPr>
            <w:tcW w:w="2976" w:type="dxa"/>
          </w:tcPr>
          <w:p w14:paraId="67DC67B7" w14:textId="55D7BFBB" w:rsidR="00E1007C" w:rsidRPr="00C8091D" w:rsidRDefault="0058442A" w:rsidP="00C8091D">
            <w:pPr>
              <w:jc w:val="center"/>
            </w:pPr>
            <w:r>
              <w:t>Saint Martin d’Hères</w:t>
            </w:r>
          </w:p>
        </w:tc>
      </w:tr>
    </w:tbl>
    <w:p w14:paraId="464DBE1F" w14:textId="77777777" w:rsidR="00F85F82" w:rsidRDefault="004354CD">
      <w:pPr>
        <w:rPr>
          <w:b/>
        </w:rPr>
      </w:pPr>
      <w:r>
        <w:rPr>
          <w:b/>
        </w:rPr>
        <w:br/>
      </w:r>
    </w:p>
    <w:p w14:paraId="70189AA0" w14:textId="7B265F20" w:rsidR="00C04A9E" w:rsidRDefault="00515A7C">
      <w:pPr>
        <w:rPr>
          <w:b/>
        </w:rPr>
      </w:pPr>
      <w:r>
        <w:rPr>
          <w:b/>
        </w:rPr>
        <w:t>Les candidats retenus pour les collèges « </w:t>
      </w:r>
      <w:r w:rsidR="00F85F82">
        <w:rPr>
          <w:b/>
        </w:rPr>
        <w:t>associations</w:t>
      </w:r>
      <w:r>
        <w:rPr>
          <w:b/>
        </w:rPr>
        <w:t> » et « habitants »</w:t>
      </w:r>
      <w:r w:rsidR="00C04A9E">
        <w:rPr>
          <w:b/>
        </w:rPr>
        <w:t xml:space="preserve"> </w:t>
      </w:r>
      <w:r w:rsidR="00F85F82">
        <w:rPr>
          <w:b/>
        </w:rPr>
        <w:t>respectent</w:t>
      </w:r>
      <w:r w:rsidR="00C04A9E">
        <w:rPr>
          <w:b/>
        </w:rPr>
        <w:t xml:space="preserve"> le critère de parité du Pacte de Gouvernance et de citoyenneté</w:t>
      </w:r>
      <w:r w:rsidR="00C70EAA">
        <w:rPr>
          <w:b/>
        </w:rPr>
        <w:t>.</w:t>
      </w:r>
      <w:r>
        <w:rPr>
          <w:b/>
        </w:rPr>
        <w:t xml:space="preserve"> </w:t>
      </w:r>
      <w:r w:rsidR="00C04A9E">
        <w:rPr>
          <w:b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4A9E" w14:paraId="60C924BE" w14:textId="77777777" w:rsidTr="00C04A9E">
        <w:tc>
          <w:tcPr>
            <w:tcW w:w="4531" w:type="dxa"/>
          </w:tcPr>
          <w:p w14:paraId="4E5281C3" w14:textId="57757B05" w:rsidR="00C04A9E" w:rsidRDefault="00C04A9E" w:rsidP="00C8091D">
            <w:pPr>
              <w:jc w:val="center"/>
              <w:rPr>
                <w:b/>
              </w:rPr>
            </w:pPr>
            <w:r>
              <w:rPr>
                <w:b/>
              </w:rPr>
              <w:t>Femmes</w:t>
            </w:r>
          </w:p>
        </w:tc>
        <w:tc>
          <w:tcPr>
            <w:tcW w:w="4531" w:type="dxa"/>
          </w:tcPr>
          <w:p w14:paraId="4E48FAC5" w14:textId="39A2364F" w:rsidR="00C04A9E" w:rsidRPr="005E2884" w:rsidRDefault="0058442A" w:rsidP="00C8091D">
            <w:pPr>
              <w:jc w:val="center"/>
              <w:rPr>
                <w:highlight w:val="yellow"/>
              </w:rPr>
            </w:pPr>
            <w:r w:rsidRPr="0058442A">
              <w:t>16</w:t>
            </w:r>
          </w:p>
        </w:tc>
      </w:tr>
      <w:tr w:rsidR="00C04A9E" w14:paraId="540B805D" w14:textId="77777777" w:rsidTr="00C04A9E">
        <w:tc>
          <w:tcPr>
            <w:tcW w:w="4531" w:type="dxa"/>
          </w:tcPr>
          <w:p w14:paraId="1F936A50" w14:textId="11C96D0A" w:rsidR="00C04A9E" w:rsidRDefault="00C04A9E" w:rsidP="00C8091D">
            <w:pPr>
              <w:jc w:val="center"/>
              <w:rPr>
                <w:b/>
              </w:rPr>
            </w:pPr>
            <w:r>
              <w:rPr>
                <w:b/>
              </w:rPr>
              <w:t>Hommes</w:t>
            </w:r>
          </w:p>
        </w:tc>
        <w:tc>
          <w:tcPr>
            <w:tcW w:w="4531" w:type="dxa"/>
          </w:tcPr>
          <w:p w14:paraId="75623801" w14:textId="68F55B7E" w:rsidR="00C04A9E" w:rsidRPr="005E2884" w:rsidRDefault="0058442A" w:rsidP="00C8091D">
            <w:pPr>
              <w:jc w:val="center"/>
              <w:rPr>
                <w:highlight w:val="yellow"/>
              </w:rPr>
            </w:pPr>
            <w:r w:rsidRPr="0058442A">
              <w:t>15</w:t>
            </w:r>
          </w:p>
        </w:tc>
      </w:tr>
    </w:tbl>
    <w:p w14:paraId="17008D52" w14:textId="0A1C4889" w:rsidR="00C4064F" w:rsidRDefault="00C04A9E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C8091D">
        <w:rPr>
          <w:b/>
        </w:rPr>
        <w:t>Les candidats retenus pour les collèges « associations » et « habitants</w:t>
      </w:r>
      <w:r w:rsidR="000E5D8B">
        <w:rPr>
          <w:b/>
        </w:rPr>
        <w:t> »</w:t>
      </w:r>
      <w:r w:rsidR="00C8091D">
        <w:rPr>
          <w:b/>
        </w:rPr>
        <w:t xml:space="preserve"> sont </w:t>
      </w:r>
      <w:r w:rsidR="00C4064F">
        <w:rPr>
          <w:b/>
        </w:rPr>
        <w:t>d’âge</w:t>
      </w:r>
      <w:r w:rsidR="00AB4F2C">
        <w:rPr>
          <w:b/>
        </w:rPr>
        <w:t>s</w:t>
      </w:r>
      <w:r w:rsidR="00C4064F">
        <w:rPr>
          <w:b/>
        </w:rPr>
        <w:t xml:space="preserve"> diversifiés.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515A7C" w14:paraId="61A3A201" w14:textId="77777777" w:rsidTr="00C4064F">
        <w:tc>
          <w:tcPr>
            <w:tcW w:w="3020" w:type="dxa"/>
          </w:tcPr>
          <w:p w14:paraId="0B3A32F9" w14:textId="01F5FF34" w:rsidR="00515A7C" w:rsidRPr="00C8091D" w:rsidRDefault="00515A7C" w:rsidP="005E2884">
            <w:pPr>
              <w:ind w:left="360"/>
              <w:jc w:val="center"/>
              <w:rPr>
                <w:b/>
              </w:rPr>
            </w:pPr>
            <w:r w:rsidRPr="00C8091D">
              <w:rPr>
                <w:b/>
              </w:rPr>
              <w:t>18</w:t>
            </w:r>
            <w:r w:rsidR="000A71AC">
              <w:rPr>
                <w:b/>
              </w:rPr>
              <w:t xml:space="preserve"> </w:t>
            </w:r>
            <w:r w:rsidR="005E2884">
              <w:rPr>
                <w:b/>
              </w:rPr>
              <w:t>– 40 ans</w:t>
            </w:r>
          </w:p>
        </w:tc>
        <w:tc>
          <w:tcPr>
            <w:tcW w:w="3021" w:type="dxa"/>
          </w:tcPr>
          <w:p w14:paraId="52C22611" w14:textId="27C3E60A" w:rsidR="00515A7C" w:rsidRPr="005E2884" w:rsidRDefault="0058442A" w:rsidP="001E0233">
            <w:pPr>
              <w:jc w:val="center"/>
              <w:rPr>
                <w:highlight w:val="yellow"/>
              </w:rPr>
            </w:pPr>
            <w:r w:rsidRPr="0058442A">
              <w:t>9</w:t>
            </w:r>
          </w:p>
        </w:tc>
      </w:tr>
      <w:tr w:rsidR="00515A7C" w14:paraId="5BC3E45E" w14:textId="77777777" w:rsidTr="00C4064F">
        <w:tc>
          <w:tcPr>
            <w:tcW w:w="3020" w:type="dxa"/>
          </w:tcPr>
          <w:p w14:paraId="5D8AF3FA" w14:textId="5D8E5CD5" w:rsidR="00515A7C" w:rsidRPr="00C8091D" w:rsidRDefault="00515A7C" w:rsidP="005E2884">
            <w:pPr>
              <w:jc w:val="center"/>
              <w:rPr>
                <w:b/>
              </w:rPr>
            </w:pPr>
            <w:r w:rsidRPr="00C8091D">
              <w:rPr>
                <w:b/>
              </w:rPr>
              <w:t>40 – 59 ans</w:t>
            </w:r>
          </w:p>
        </w:tc>
        <w:tc>
          <w:tcPr>
            <w:tcW w:w="3021" w:type="dxa"/>
          </w:tcPr>
          <w:p w14:paraId="36BEA213" w14:textId="7FF2EF1F" w:rsidR="00515A7C" w:rsidRPr="005E2884" w:rsidRDefault="0058442A" w:rsidP="001E0233">
            <w:pPr>
              <w:jc w:val="center"/>
              <w:rPr>
                <w:highlight w:val="yellow"/>
              </w:rPr>
            </w:pPr>
            <w:r w:rsidRPr="0058442A">
              <w:t>12</w:t>
            </w:r>
          </w:p>
        </w:tc>
      </w:tr>
      <w:tr w:rsidR="00515A7C" w14:paraId="2ABA7D38" w14:textId="77777777" w:rsidTr="00C4064F">
        <w:tc>
          <w:tcPr>
            <w:tcW w:w="3020" w:type="dxa"/>
          </w:tcPr>
          <w:p w14:paraId="051CC617" w14:textId="4922C043" w:rsidR="00515A7C" w:rsidRPr="00C8091D" w:rsidRDefault="00515A7C" w:rsidP="005E2884">
            <w:pPr>
              <w:jc w:val="center"/>
              <w:rPr>
                <w:b/>
              </w:rPr>
            </w:pPr>
            <w:r w:rsidRPr="00C8091D">
              <w:rPr>
                <w:b/>
              </w:rPr>
              <w:t>60 ans et plus</w:t>
            </w:r>
          </w:p>
        </w:tc>
        <w:tc>
          <w:tcPr>
            <w:tcW w:w="3021" w:type="dxa"/>
          </w:tcPr>
          <w:p w14:paraId="3BE80EF6" w14:textId="31C5CD14" w:rsidR="00515A7C" w:rsidRPr="005E2884" w:rsidRDefault="0058442A" w:rsidP="001E0233">
            <w:pPr>
              <w:jc w:val="center"/>
              <w:rPr>
                <w:highlight w:val="yellow"/>
              </w:rPr>
            </w:pPr>
            <w:r w:rsidRPr="0058442A">
              <w:t>10</w:t>
            </w:r>
          </w:p>
        </w:tc>
      </w:tr>
    </w:tbl>
    <w:p w14:paraId="1710839C" w14:textId="358498AC" w:rsidR="00C4064F" w:rsidRPr="00C4064F" w:rsidRDefault="00C4064F" w:rsidP="005E2884">
      <w:pPr>
        <w:rPr>
          <w:i/>
        </w:rPr>
      </w:pPr>
      <w:r w:rsidRPr="00C4064F">
        <w:rPr>
          <w:i/>
        </w:rPr>
        <w:t xml:space="preserve"> </w:t>
      </w:r>
    </w:p>
    <w:sectPr w:rsidR="00C4064F" w:rsidRPr="00C4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94D"/>
    <w:multiLevelType w:val="hybridMultilevel"/>
    <w:tmpl w:val="75441A5C"/>
    <w:lvl w:ilvl="0" w:tplc="1FCC1B94">
      <w:start w:val="6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53E90"/>
    <w:multiLevelType w:val="hybridMultilevel"/>
    <w:tmpl w:val="2F8EAAAC"/>
    <w:lvl w:ilvl="0" w:tplc="69CAF4A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D48"/>
    <w:multiLevelType w:val="hybridMultilevel"/>
    <w:tmpl w:val="BE9AB7B8"/>
    <w:lvl w:ilvl="0" w:tplc="BAC24B1C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4A42"/>
    <w:multiLevelType w:val="hybridMultilevel"/>
    <w:tmpl w:val="2BAAA0D0"/>
    <w:lvl w:ilvl="0" w:tplc="945AC7CA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7618F"/>
    <w:multiLevelType w:val="hybridMultilevel"/>
    <w:tmpl w:val="E5F6CBAA"/>
    <w:lvl w:ilvl="0" w:tplc="E188A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25A06"/>
    <w:multiLevelType w:val="hybridMultilevel"/>
    <w:tmpl w:val="34B67DB4"/>
    <w:lvl w:ilvl="0" w:tplc="ED5EBE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C7048"/>
    <w:multiLevelType w:val="hybridMultilevel"/>
    <w:tmpl w:val="8C68D51E"/>
    <w:lvl w:ilvl="0" w:tplc="149CE9BC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A4"/>
    <w:rsid w:val="000A71AC"/>
    <w:rsid w:val="000C1EB8"/>
    <w:rsid w:val="000E5D8B"/>
    <w:rsid w:val="001E0233"/>
    <w:rsid w:val="004354CD"/>
    <w:rsid w:val="00515A7C"/>
    <w:rsid w:val="00516CFB"/>
    <w:rsid w:val="00545ABC"/>
    <w:rsid w:val="00572A68"/>
    <w:rsid w:val="00576CA3"/>
    <w:rsid w:val="0058442A"/>
    <w:rsid w:val="005E2884"/>
    <w:rsid w:val="00607416"/>
    <w:rsid w:val="00632F5F"/>
    <w:rsid w:val="00684B95"/>
    <w:rsid w:val="006C2575"/>
    <w:rsid w:val="00816116"/>
    <w:rsid w:val="008334C5"/>
    <w:rsid w:val="00986D81"/>
    <w:rsid w:val="009A31D7"/>
    <w:rsid w:val="00A020E0"/>
    <w:rsid w:val="00A75E06"/>
    <w:rsid w:val="00AB4F2C"/>
    <w:rsid w:val="00B8670D"/>
    <w:rsid w:val="00B879A2"/>
    <w:rsid w:val="00BF14A5"/>
    <w:rsid w:val="00C04A9E"/>
    <w:rsid w:val="00C4064F"/>
    <w:rsid w:val="00C70EAA"/>
    <w:rsid w:val="00C7701C"/>
    <w:rsid w:val="00C8091D"/>
    <w:rsid w:val="00CB14C8"/>
    <w:rsid w:val="00CD0B65"/>
    <w:rsid w:val="00DB726F"/>
    <w:rsid w:val="00E07D5A"/>
    <w:rsid w:val="00E1007C"/>
    <w:rsid w:val="00E135AD"/>
    <w:rsid w:val="00E52CC1"/>
    <w:rsid w:val="00EC2AA4"/>
    <w:rsid w:val="00F24110"/>
    <w:rsid w:val="00F846E2"/>
    <w:rsid w:val="00F85F82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A164"/>
  <w15:chartTrackingRefBased/>
  <w15:docId w15:val="{42551328-2525-472E-AD0C-E441583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064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16C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6C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6C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6C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6C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MANTOVA CELINE</dc:creator>
  <cp:keywords/>
  <dc:description/>
  <cp:lastModifiedBy>MALACHANE-DULAC VALERIE</cp:lastModifiedBy>
  <cp:revision>2</cp:revision>
  <dcterms:created xsi:type="dcterms:W3CDTF">2026-06-22T08:02:00Z</dcterms:created>
  <dcterms:modified xsi:type="dcterms:W3CDTF">2026-06-22T08:02:00Z</dcterms:modified>
</cp:coreProperties>
</file>